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C1530" w14:textId="77777777" w:rsidR="008C0B25" w:rsidRPr="00171D53" w:rsidRDefault="00171D53" w:rsidP="00171D53">
      <w:pPr>
        <w:spacing w:line="240" w:lineRule="auto"/>
        <w:jc w:val="center"/>
        <w:rPr>
          <w:b/>
          <w:color w:val="595959" w:themeColor="text1" w:themeTint="A6"/>
          <w:sz w:val="32"/>
          <w:szCs w:val="32"/>
        </w:rPr>
      </w:pPr>
      <w:r w:rsidRPr="00171D53">
        <w:rPr>
          <w:b/>
          <w:color w:val="595959" w:themeColor="text1" w:themeTint="A6"/>
          <w:sz w:val="32"/>
          <w:szCs w:val="32"/>
        </w:rPr>
        <w:t>Guided Reading</w:t>
      </w:r>
    </w:p>
    <w:p w14:paraId="6D85DD0D" w14:textId="77777777" w:rsidR="008C0B25" w:rsidRDefault="008C0B25" w:rsidP="008C0B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0522"/>
      </w:tblGrid>
      <w:tr w:rsidR="00171D53" w:rsidRPr="00AC79E5" w14:paraId="5D074242" w14:textId="77777777" w:rsidTr="000D04B2">
        <w:tc>
          <w:tcPr>
            <w:tcW w:w="14174" w:type="dxa"/>
            <w:gridSpan w:val="2"/>
          </w:tcPr>
          <w:p w14:paraId="437E3D6C" w14:textId="77777777" w:rsidR="00171D53" w:rsidRPr="00AC79E5" w:rsidRDefault="00171D53" w:rsidP="000D04B2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C79E5">
              <w:rPr>
                <w:rFonts w:ascii="Century Gothic" w:hAnsi="Century Gothic"/>
                <w:b/>
              </w:rPr>
              <w:t xml:space="preserve">Date: </w:t>
            </w:r>
            <w:r>
              <w:rPr>
                <w:rFonts w:ascii="Century Gothic" w:hAnsi="Century Gothic"/>
                <w:b/>
              </w:rPr>
              <w:t xml:space="preserve">week beginning:                                                    </w:t>
            </w:r>
          </w:p>
        </w:tc>
      </w:tr>
      <w:tr w:rsidR="00171D53" w:rsidRPr="00AC79E5" w14:paraId="77093D2C" w14:textId="77777777" w:rsidTr="000D04B2">
        <w:tc>
          <w:tcPr>
            <w:tcW w:w="14174" w:type="dxa"/>
            <w:gridSpan w:val="2"/>
          </w:tcPr>
          <w:p w14:paraId="7A85B8A3" w14:textId="77777777" w:rsidR="00171D53" w:rsidRPr="00AC79E5" w:rsidRDefault="00171D53" w:rsidP="000D04B2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Phonics Group:</w:t>
            </w:r>
          </w:p>
        </w:tc>
      </w:tr>
      <w:tr w:rsidR="00171D53" w:rsidRPr="00AC79E5" w14:paraId="23F26CDC" w14:textId="77777777" w:rsidTr="000D04B2">
        <w:tc>
          <w:tcPr>
            <w:tcW w:w="14174" w:type="dxa"/>
            <w:gridSpan w:val="2"/>
          </w:tcPr>
          <w:p w14:paraId="387CB9D8" w14:textId="77777777" w:rsidR="00171D53" w:rsidRPr="00AC79E5" w:rsidRDefault="00171D53" w:rsidP="000D04B2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C79E5">
              <w:rPr>
                <w:rFonts w:ascii="Century Gothic" w:hAnsi="Century Gothic"/>
                <w:b/>
              </w:rPr>
              <w:t xml:space="preserve">Title of book:  </w:t>
            </w:r>
          </w:p>
        </w:tc>
      </w:tr>
      <w:tr w:rsidR="000D04B2" w:rsidRPr="00AC79E5" w14:paraId="0D2A3790" w14:textId="77777777" w:rsidTr="000D04B2">
        <w:tc>
          <w:tcPr>
            <w:tcW w:w="14174" w:type="dxa"/>
            <w:gridSpan w:val="2"/>
          </w:tcPr>
          <w:p w14:paraId="672FCFD4" w14:textId="77777777" w:rsidR="000D04B2" w:rsidRDefault="000D04B2" w:rsidP="000D04B2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C79E5">
              <w:rPr>
                <w:rFonts w:ascii="Century Gothic" w:hAnsi="Century Gothic"/>
                <w:b/>
              </w:rPr>
              <w:t xml:space="preserve">Focus: </w:t>
            </w:r>
          </w:p>
          <w:p w14:paraId="3044DCF2" w14:textId="77777777" w:rsidR="000D04B2" w:rsidRDefault="000D04B2" w:rsidP="000D04B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26470226" w14:textId="5CDCFD17" w:rsidR="000D04B2" w:rsidRPr="00AC79E5" w:rsidRDefault="000D04B2" w:rsidP="000D04B2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t>(</w:t>
            </w:r>
            <w:hyperlink r:id="rId8" w:history="1">
              <w:r w:rsidRPr="003342D4">
                <w:rPr>
                  <w:color w:val="0000FF"/>
                  <w:u w:val="single"/>
                </w:rPr>
                <w:t>The reading framework - teaching the foundations of literacy (publishing.service.gov.uk)</w:t>
              </w:r>
            </w:hyperlink>
            <w:r>
              <w:t xml:space="preserve"> can support this activity)</w:t>
            </w:r>
          </w:p>
        </w:tc>
      </w:tr>
      <w:tr w:rsidR="000D04B2" w:rsidRPr="00142E6E" w14:paraId="1505C854" w14:textId="77777777" w:rsidTr="000D04B2">
        <w:trPr>
          <w:trHeight w:val="1481"/>
        </w:trPr>
        <w:tc>
          <w:tcPr>
            <w:tcW w:w="14174" w:type="dxa"/>
            <w:gridSpan w:val="2"/>
          </w:tcPr>
          <w:p w14:paraId="27A234EE" w14:textId="77777777" w:rsidR="000D04B2" w:rsidRPr="008533F7" w:rsidRDefault="000D04B2" w:rsidP="000D04B2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8533F7">
              <w:rPr>
                <w:rFonts w:ascii="Century Gothic" w:hAnsi="Century Gothic"/>
                <w:b/>
              </w:rPr>
              <w:t xml:space="preserve">Structure/ Key Questions and Warm up: </w:t>
            </w:r>
          </w:p>
          <w:p w14:paraId="14D548FC" w14:textId="77777777" w:rsidR="000D04B2" w:rsidRPr="00142E6E" w:rsidRDefault="000D04B2" w:rsidP="000D04B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142E6E">
              <w:rPr>
                <w:rFonts w:ascii="Century Gothic" w:hAnsi="Century Gothic"/>
              </w:rPr>
              <w:t xml:space="preserve">Where is the title of the book? Is this a story book or an information book? </w:t>
            </w:r>
          </w:p>
          <w:p w14:paraId="555D99B4" w14:textId="77777777" w:rsidR="000D04B2" w:rsidRDefault="000D04B2" w:rsidP="000D04B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142E6E">
              <w:rPr>
                <w:rFonts w:ascii="Century Gothic" w:hAnsi="Century Gothic"/>
              </w:rPr>
              <w:t>Read the first page altogether.</w:t>
            </w:r>
          </w:p>
          <w:p w14:paraId="02DE640A" w14:textId="77777777" w:rsidR="000D04B2" w:rsidRDefault="000D04B2" w:rsidP="000D04B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Draw attention to super sentences, capital letters, full stops etc.</w:t>
            </w:r>
          </w:p>
          <w:p w14:paraId="28B07859" w14:textId="77777777" w:rsidR="000D04B2" w:rsidRPr="00142E6E" w:rsidRDefault="000D04B2" w:rsidP="000D04B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Ask key questions – what do you think is going to happen next, how does he/she feel?</w:t>
            </w:r>
          </w:p>
        </w:tc>
      </w:tr>
      <w:tr w:rsidR="000D04B2" w14:paraId="14FA214D" w14:textId="77777777" w:rsidTr="000D04B2">
        <w:trPr>
          <w:trHeight w:val="1030"/>
        </w:trPr>
        <w:tc>
          <w:tcPr>
            <w:tcW w:w="3652" w:type="dxa"/>
          </w:tcPr>
          <w:p w14:paraId="19E2E867" w14:textId="77777777" w:rsidR="000D04B2" w:rsidRDefault="000D04B2" w:rsidP="000D04B2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522" w:type="dxa"/>
          </w:tcPr>
          <w:p w14:paraId="30FA7F80" w14:textId="77777777" w:rsidR="000D04B2" w:rsidRDefault="000D04B2" w:rsidP="000D04B2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0D04B2" w14:paraId="43AF1121" w14:textId="77777777" w:rsidTr="000D04B2">
        <w:trPr>
          <w:trHeight w:val="1030"/>
        </w:trPr>
        <w:tc>
          <w:tcPr>
            <w:tcW w:w="3652" w:type="dxa"/>
          </w:tcPr>
          <w:p w14:paraId="5ADC4B9B" w14:textId="77777777" w:rsidR="000D04B2" w:rsidRDefault="000D04B2" w:rsidP="000D04B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522" w:type="dxa"/>
          </w:tcPr>
          <w:p w14:paraId="504D61D5" w14:textId="77777777" w:rsidR="000D04B2" w:rsidRDefault="000D04B2" w:rsidP="000D04B2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0D04B2" w14:paraId="66CE5F0B" w14:textId="77777777" w:rsidTr="000D04B2">
        <w:trPr>
          <w:trHeight w:val="1030"/>
        </w:trPr>
        <w:tc>
          <w:tcPr>
            <w:tcW w:w="3652" w:type="dxa"/>
          </w:tcPr>
          <w:p w14:paraId="2E30F648" w14:textId="77777777" w:rsidR="000D04B2" w:rsidRDefault="000D04B2" w:rsidP="000D04B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522" w:type="dxa"/>
          </w:tcPr>
          <w:p w14:paraId="2764F316" w14:textId="77777777" w:rsidR="000D04B2" w:rsidRDefault="000D04B2" w:rsidP="000D04B2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0D04B2" w14:paraId="6DF11E73" w14:textId="77777777" w:rsidTr="000D04B2">
        <w:trPr>
          <w:trHeight w:val="1030"/>
        </w:trPr>
        <w:tc>
          <w:tcPr>
            <w:tcW w:w="3652" w:type="dxa"/>
          </w:tcPr>
          <w:p w14:paraId="162110D9" w14:textId="77777777" w:rsidR="000D04B2" w:rsidRDefault="000D04B2" w:rsidP="000D04B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522" w:type="dxa"/>
          </w:tcPr>
          <w:p w14:paraId="0D90253C" w14:textId="77777777" w:rsidR="000D04B2" w:rsidRDefault="000D04B2" w:rsidP="000D04B2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14:paraId="7EF6F5EA" w14:textId="77777777" w:rsidR="00A82EB8" w:rsidRPr="008C0B25" w:rsidRDefault="00A82EB8" w:rsidP="00171D53">
      <w:pPr>
        <w:tabs>
          <w:tab w:val="left" w:pos="2394"/>
        </w:tabs>
      </w:pPr>
    </w:p>
    <w:sectPr w:rsidR="00A82EB8" w:rsidRPr="008C0B25" w:rsidSect="00A907A4">
      <w:footerReference w:type="default" r:id="rId9"/>
      <w:footerReference w:type="first" r:id="rId10"/>
      <w:pgSz w:w="16838" w:h="11906" w:orient="landscape" w:code="9"/>
      <w:pgMar w:top="1191" w:right="1304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35159" w14:textId="77777777" w:rsidR="000D04B2" w:rsidRDefault="000D04B2" w:rsidP="00461A5D">
      <w:pPr>
        <w:spacing w:after="0" w:line="240" w:lineRule="auto"/>
      </w:pPr>
      <w:r>
        <w:separator/>
      </w:r>
    </w:p>
  </w:endnote>
  <w:endnote w:type="continuationSeparator" w:id="0">
    <w:p w14:paraId="07FE7D36" w14:textId="77777777" w:rsidR="000D04B2" w:rsidRDefault="000D04B2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7D31A" w14:textId="1EB24CFB" w:rsidR="000D04B2" w:rsidRDefault="00014929" w:rsidP="00014929">
    <w:pPr>
      <w:pStyle w:val="Footer"/>
    </w:pPr>
    <w:r>
      <w:rPr>
        <w:noProof/>
      </w:rPr>
      <w:drawing>
        <wp:inline distT="0" distB="0" distL="0" distR="0" wp14:anchorId="393FFB7F" wp14:editId="66A00775">
          <wp:extent cx="1408430" cy="53657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D04B2"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58752" behindDoc="0" locked="0" layoutInCell="1" allowOverlap="1" wp14:anchorId="74C44205" wp14:editId="2825AFD5">
          <wp:simplePos x="0" y="0"/>
          <wp:positionH relativeFrom="column">
            <wp:posOffset>7063740</wp:posOffset>
          </wp:positionH>
          <wp:positionV relativeFrom="paragraph">
            <wp:posOffset>-52705</wp:posOffset>
          </wp:positionV>
          <wp:extent cx="1979930" cy="424180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3668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FD1ADA" w14:textId="77777777" w:rsidR="000D04B2" w:rsidRDefault="000D04B2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0800" behindDoc="1" locked="0" layoutInCell="1" allowOverlap="1" wp14:anchorId="54189403" wp14:editId="4DF315CD">
              <wp:simplePos x="0" y="0"/>
              <wp:positionH relativeFrom="column">
                <wp:posOffset>-20955</wp:posOffset>
              </wp:positionH>
              <wp:positionV relativeFrom="paragraph">
                <wp:posOffset>-27338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en-GB"/>
          </w:rPr>
          <w:drawing>
            <wp:anchor distT="0" distB="0" distL="114300" distR="114300" simplePos="0" relativeHeight="251653632" behindDoc="1" locked="0" layoutInCell="1" allowOverlap="1" wp14:anchorId="01983ABC" wp14:editId="4811E8EE">
              <wp:simplePos x="0" y="0"/>
              <wp:positionH relativeFrom="column">
                <wp:posOffset>7045325</wp:posOffset>
              </wp:positionH>
              <wp:positionV relativeFrom="paragraph">
                <wp:posOffset>132113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FC0125" w14:textId="77777777" w:rsidR="000D04B2" w:rsidRPr="00461A5D" w:rsidRDefault="000D04B2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513C8" w14:textId="77777777" w:rsidR="000D04B2" w:rsidRDefault="000D04B2" w:rsidP="00461A5D">
      <w:pPr>
        <w:spacing w:after="0" w:line="240" w:lineRule="auto"/>
      </w:pPr>
      <w:r>
        <w:separator/>
      </w:r>
    </w:p>
  </w:footnote>
  <w:footnote w:type="continuationSeparator" w:id="0">
    <w:p w14:paraId="759266F9" w14:textId="77777777" w:rsidR="000D04B2" w:rsidRDefault="000D04B2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9139B"/>
    <w:multiLevelType w:val="hybridMultilevel"/>
    <w:tmpl w:val="29EA3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13"/>
  </w:num>
  <w:num w:numId="6">
    <w:abstractNumId w:val="2"/>
  </w:num>
  <w:num w:numId="7">
    <w:abstractNumId w:val="10"/>
  </w:num>
  <w:num w:numId="8">
    <w:abstractNumId w:val="6"/>
  </w:num>
  <w:num w:numId="9">
    <w:abstractNumId w:val="11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0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14929"/>
    <w:rsid w:val="00021441"/>
    <w:rsid w:val="000B4DE1"/>
    <w:rsid w:val="000B57D4"/>
    <w:rsid w:val="000C44D5"/>
    <w:rsid w:val="000D04B2"/>
    <w:rsid w:val="000E2AEB"/>
    <w:rsid w:val="00102871"/>
    <w:rsid w:val="00126433"/>
    <w:rsid w:val="001538EA"/>
    <w:rsid w:val="00171D53"/>
    <w:rsid w:val="00176F9F"/>
    <w:rsid w:val="00191AAC"/>
    <w:rsid w:val="001A5B15"/>
    <w:rsid w:val="001B6C84"/>
    <w:rsid w:val="001F5A53"/>
    <w:rsid w:val="0023206A"/>
    <w:rsid w:val="00250463"/>
    <w:rsid w:val="002553F8"/>
    <w:rsid w:val="002648BA"/>
    <w:rsid w:val="00282955"/>
    <w:rsid w:val="002C0C60"/>
    <w:rsid w:val="002D7E4C"/>
    <w:rsid w:val="00321B26"/>
    <w:rsid w:val="00327216"/>
    <w:rsid w:val="00362BED"/>
    <w:rsid w:val="00380C42"/>
    <w:rsid w:val="003E369F"/>
    <w:rsid w:val="00426AE4"/>
    <w:rsid w:val="00440603"/>
    <w:rsid w:val="00461A5D"/>
    <w:rsid w:val="00491804"/>
    <w:rsid w:val="004A18CC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246DA"/>
    <w:rsid w:val="008C0B25"/>
    <w:rsid w:val="008D0C7D"/>
    <w:rsid w:val="00953C25"/>
    <w:rsid w:val="00954197"/>
    <w:rsid w:val="009E0B72"/>
    <w:rsid w:val="00A20DE7"/>
    <w:rsid w:val="00A33136"/>
    <w:rsid w:val="00A82EB8"/>
    <w:rsid w:val="00A907A4"/>
    <w:rsid w:val="00A922B0"/>
    <w:rsid w:val="00AB6AA9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65DA6"/>
    <w:rsid w:val="00C772A2"/>
    <w:rsid w:val="00CE3A6E"/>
    <w:rsid w:val="00D3371C"/>
    <w:rsid w:val="00D80971"/>
    <w:rsid w:val="00DA6850"/>
    <w:rsid w:val="00DA73E2"/>
    <w:rsid w:val="00DC2564"/>
    <w:rsid w:val="00DC6F0A"/>
    <w:rsid w:val="00E5024B"/>
    <w:rsid w:val="00E82C96"/>
    <w:rsid w:val="00E96E6D"/>
    <w:rsid w:val="00EB4AE9"/>
    <w:rsid w:val="00ED6CA9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17AFCBB4"/>
  <w15:docId w15:val="{27BF97A1-A527-4DD0-A474-289E6322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1000986/Reading_framework_Teaching_the_foundations_of_literacy_-_July-20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C10BB-ED4C-4BEB-8F85-E98BF6E4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jack.yuille</dc:creator>
  <cp:lastModifiedBy>Pugh, Sarah - CEF</cp:lastModifiedBy>
  <cp:revision>2</cp:revision>
  <cp:lastPrinted>2015-09-24T14:40:00Z</cp:lastPrinted>
  <dcterms:created xsi:type="dcterms:W3CDTF">2021-08-16T14:01:00Z</dcterms:created>
  <dcterms:modified xsi:type="dcterms:W3CDTF">2021-08-16T14:01:00Z</dcterms:modified>
</cp:coreProperties>
</file>