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325A" w14:textId="77777777" w:rsidR="002C6933" w:rsidRPr="00CE5EA1" w:rsidRDefault="009B2E8F" w:rsidP="00CE5EA1">
      <w:pPr>
        <w:widowControl w:val="0"/>
        <w:spacing w:after="0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r w:rsidRPr="00CE5EA1">
        <w:rPr>
          <w:rFonts w:ascii="Arial" w:eastAsia="Arial" w:hAnsi="Arial" w:cs="Arial"/>
          <w:sz w:val="32"/>
          <w:szCs w:val="32"/>
        </w:rPr>
        <w:t>Development Matters – 30-50 Months in Polish</w:t>
      </w:r>
    </w:p>
    <w:bookmarkEnd w:id="0"/>
    <w:p w14:paraId="2FCF5A52" w14:textId="77777777" w:rsidR="009B2E8F" w:rsidRDefault="009B2E8F">
      <w:pPr>
        <w:widowControl w:val="0"/>
        <w:spacing w:after="0"/>
        <w:rPr>
          <w:rFonts w:ascii="Arial" w:eastAsia="Arial" w:hAnsi="Arial" w:cs="Arial"/>
        </w:rPr>
      </w:pPr>
    </w:p>
    <w:p w14:paraId="40C8DB66" w14:textId="77777777" w:rsidR="009B2E8F" w:rsidRDefault="009B2E8F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C6933" w14:paraId="2C88FEDE" w14:textId="77777777">
        <w:trPr>
          <w:trHeight w:val="260"/>
        </w:trPr>
        <w:tc>
          <w:tcPr>
            <w:tcW w:w="13176" w:type="dxa"/>
            <w:gridSpan w:val="7"/>
          </w:tcPr>
          <w:p w14:paraId="7495A933" w14:textId="77777777" w:rsidR="002C6933" w:rsidRDefault="00075CE4">
            <w:pPr>
              <w:jc w:val="center"/>
            </w:pPr>
            <w:r>
              <w:t xml:space="preserve">Rozwoj psycho-fizyczny 30-50 miesiecy </w:t>
            </w:r>
          </w:p>
        </w:tc>
      </w:tr>
      <w:tr w:rsidR="002C6933" w14:paraId="694C7FC5" w14:textId="77777777">
        <w:trPr>
          <w:trHeight w:val="540"/>
        </w:trPr>
        <w:tc>
          <w:tcPr>
            <w:tcW w:w="1882" w:type="dxa"/>
          </w:tcPr>
          <w:p w14:paraId="1EA64F83" w14:textId="77777777" w:rsidR="002C6933" w:rsidRDefault="00075CE4">
            <w:pPr>
              <w:tabs>
                <w:tab w:val="left" w:pos="1320"/>
              </w:tabs>
              <w:jc w:val="center"/>
            </w:pPr>
            <w:r>
              <w:rPr>
                <w:sz w:val="18"/>
                <w:szCs w:val="18"/>
              </w:rPr>
              <w:t xml:space="preserve">Personalny , osobisty rozwój emocjonalny. </w:t>
            </w:r>
          </w:p>
        </w:tc>
        <w:tc>
          <w:tcPr>
            <w:tcW w:w="1882" w:type="dxa"/>
          </w:tcPr>
          <w:p w14:paraId="6D45054A" w14:textId="77777777" w:rsidR="002C6933" w:rsidRDefault="00075CE4">
            <w:pPr>
              <w:jc w:val="center"/>
            </w:pPr>
            <w:r>
              <w:rPr>
                <w:sz w:val="18"/>
                <w:szCs w:val="18"/>
              </w:rPr>
              <w:t>Komunikacja</w:t>
            </w:r>
          </w:p>
        </w:tc>
        <w:tc>
          <w:tcPr>
            <w:tcW w:w="1882" w:type="dxa"/>
          </w:tcPr>
          <w:p w14:paraId="0BE8EAA3" w14:textId="77777777" w:rsidR="002C6933" w:rsidRDefault="00075CE4">
            <w:r>
              <w:t>Rozwój fizyczny</w:t>
            </w:r>
          </w:p>
        </w:tc>
        <w:tc>
          <w:tcPr>
            <w:tcW w:w="1882" w:type="dxa"/>
          </w:tcPr>
          <w:p w14:paraId="017E2159" w14:textId="77777777" w:rsidR="002C6933" w:rsidRDefault="00075CE4">
            <w:r>
              <w:t>Umiejetnosc czytania i pisania</w:t>
            </w:r>
          </w:p>
        </w:tc>
        <w:tc>
          <w:tcPr>
            <w:tcW w:w="1882" w:type="dxa"/>
          </w:tcPr>
          <w:p w14:paraId="5ED1F44D" w14:textId="77777777" w:rsidR="002C6933" w:rsidRDefault="00075CE4">
            <w:r>
              <w:t>Matematyka</w:t>
            </w:r>
          </w:p>
        </w:tc>
        <w:tc>
          <w:tcPr>
            <w:tcW w:w="1883" w:type="dxa"/>
          </w:tcPr>
          <w:p w14:paraId="379604D1" w14:textId="77777777" w:rsidR="002C6933" w:rsidRDefault="00075CE4">
            <w:r>
              <w:t>Postrzeganie swiata</w:t>
            </w:r>
          </w:p>
        </w:tc>
        <w:tc>
          <w:tcPr>
            <w:tcW w:w="1883" w:type="dxa"/>
          </w:tcPr>
          <w:p w14:paraId="114398E0" w14:textId="77777777" w:rsidR="002C6933" w:rsidRDefault="00075CE4">
            <w:r>
              <w:t>Sztuka ekspresyjna</w:t>
            </w:r>
          </w:p>
        </w:tc>
      </w:tr>
      <w:tr w:rsidR="002C6933" w14:paraId="06873E69" w14:textId="77777777">
        <w:trPr>
          <w:trHeight w:val="7800"/>
        </w:trPr>
        <w:tc>
          <w:tcPr>
            <w:tcW w:w="1882" w:type="dxa"/>
          </w:tcPr>
          <w:p w14:paraId="36CEA3D3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Podejmowanie relacji</w:t>
            </w:r>
            <w:r>
              <w:rPr>
                <w:sz w:val="12"/>
                <w:szCs w:val="12"/>
              </w:rPr>
              <w:t xml:space="preserve"> :  </w:t>
            </w:r>
          </w:p>
          <w:p w14:paraId="306FA7C6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-potrafi  bawić  się  w grupie . Rozszerza i opracowywuje pomysły zabaw   np. zabawa w dom z innymi dziećmi. </w:t>
            </w:r>
          </w:p>
          <w:p w14:paraId="468433C4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-rozpoczyna  i organizuje zabawy oferując wskazówki równieśnikom dołączajacym do zabawy, </w:t>
            </w:r>
          </w:p>
          <w:p w14:paraId="58C2C210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-kontynuuje  zabawę reagując na to co mowią lub robią  inni, </w:t>
            </w:r>
          </w:p>
          <w:p w14:paraId="429BD42D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-demonstruje przyjazne zachowania inicjujac rozmowy oraz ksztaltuje dobre relacje z równieśnikami oraz dorosłymi członkami rodziny </w:t>
            </w:r>
          </w:p>
          <w:p w14:paraId="6F279F8E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Pewność  siebie i samoświadomość</w:t>
            </w:r>
            <w:r>
              <w:rPr>
                <w:sz w:val="12"/>
                <w:szCs w:val="12"/>
              </w:rPr>
              <w:t>.</w:t>
            </w:r>
          </w:p>
          <w:p w14:paraId="5E21094A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-potrafi wybierać zajęcia oraz używać przedmiotów z pomocą,</w:t>
            </w:r>
          </w:p>
          <w:p w14:paraId="346E3BB8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-przyjmuje oraz ceni pochwałe,</w:t>
            </w:r>
          </w:p>
          <w:p w14:paraId="03F5C189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-cieszy się z odpowiedzialności za drobne zadania </w:t>
            </w:r>
          </w:p>
          <w:p w14:paraId="060E6762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-jest bardziej otwarte wobec nieznajomych osób oraz bardziej pewne siebie w nowych sytuacjach społecznych </w:t>
            </w:r>
          </w:p>
          <w:p w14:paraId="71A0E06F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-jest pewne siebie w rozmowie z innymi dziećmi podczas gry oraz komunikuje  się swobodnie we własnym domu.</w:t>
            </w:r>
          </w:p>
          <w:p w14:paraId="43CEE741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-jest pewne siebie w proszeniu dorosłych o pomoc.</w:t>
            </w:r>
          </w:p>
          <w:p w14:paraId="738A75DD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Kierowanie uczuciami oraz zachowanie </w:t>
            </w:r>
          </w:p>
          <w:p w14:paraId="21D8838B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jest swiadome własnych uczuć oraz wie ze niektóre gesty i słowa mogaą ranić  innych </w:t>
            </w:r>
          </w:p>
          <w:p w14:paraId="0A3B2079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-zaczyna akceptować potrzeby innych oraz dzielić  środki ,</w:t>
            </w:r>
          </w:p>
          <w:p w14:paraId="1959858C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-staje sie bardziej cierpliwy , czeka , oraz rozumie ze życzenia nie zawsze sa spełniane </w:t>
            </w:r>
          </w:p>
          <w:p w14:paraId="1A64F932" w14:textId="77777777" w:rsidR="002C6933" w:rsidRDefault="00075CE4">
            <w:r>
              <w:rPr>
                <w:sz w:val="12"/>
                <w:szCs w:val="12"/>
              </w:rPr>
              <w:t xml:space="preserve">-zaczyna zwyle dostosowywać zachowanie do zdarzeń , sytuacji społecznych oraz zmian w rutynie. </w:t>
            </w:r>
          </w:p>
        </w:tc>
        <w:tc>
          <w:tcPr>
            <w:tcW w:w="1882" w:type="dxa"/>
          </w:tcPr>
          <w:p w14:paraId="2EB8A285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Przysłuchiwanie się  i koncentracja :</w:t>
            </w:r>
          </w:p>
          <w:p w14:paraId="7C3F9A5C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-slucha innych ( w cztery oczy lub w małych grupach )</w:t>
            </w:r>
          </w:p>
          <w:p w14:paraId="2F11B7A8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-slucha opowieści z rosnącą uwagą</w:t>
            </w:r>
          </w:p>
          <w:p w14:paraId="55BF61CD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-powtarza refreny i przewiduje kluczowe zdarzenia oraz zwroty w rymach , piosenkach i opowiadaniach </w:t>
            </w:r>
          </w:p>
          <w:p w14:paraId="2A17D109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-wykazuje skupienie- wciąż  slucha ale przedstawia własne uwagi ,</w:t>
            </w:r>
          </w:p>
          <w:p w14:paraId="6EBB1EC2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- jest otwate na sugestie jeśli w danym czasie nie koncentruje się nad własnym wyborem aktywności ,</w:t>
            </w:r>
          </w:p>
          <w:p w14:paraId="1B97E62D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Zdolność pojmowania:</w:t>
            </w:r>
          </w:p>
          <w:p w14:paraId="2D65FCD4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-rozumie zastosowanie przedmiotów np. "czego używamy do ciecia?" </w:t>
            </w:r>
          </w:p>
          <w:p w14:paraId="3CA1187F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-rozumie przyimki "pod" "na" "za" poprzez przprowadzanie działań  lub wybierając obraz</w:t>
            </w:r>
          </w:p>
          <w:p w14:paraId="0B35A4EB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-odpowiada na proste polecenia  np. sciągnij  lub odlóż przedmiot</w:t>
            </w:r>
          </w:p>
          <w:p w14:paraId="24048A9D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-zaczyna rozumieć  pytania "dlaczego"? oraz "jak?"</w:t>
            </w:r>
          </w:p>
          <w:p w14:paraId="5D466833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Mowa:</w:t>
            </w:r>
          </w:p>
          <w:p w14:paraId="71184B16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-zaczyna używać   bardziej złożonych zdań i aby  połączyć myśli używa zwrotów " ponieważ"</w:t>
            </w:r>
          </w:p>
          <w:p w14:paraId="4C056DAC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-potafi opowiedzieć  proste zdarzenie w odpowiedniej kolejności np: "skaleczyłem palec" </w:t>
            </w:r>
          </w:p>
          <w:p w14:paraId="074D41DE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-wykorzystuje rozmowy aby połączyć pomysły,wyjaśnić co się dzieje oraz przewidzieć  co może sie wydarzyć</w:t>
            </w:r>
          </w:p>
          <w:p w14:paraId="39E4A815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-zadaje pytania "kto?" "co?" "kiedy?" "jak?"</w:t>
            </w:r>
          </w:p>
          <w:p w14:paraId="1410FD95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-wykorzystuje szereg czasów "gram " "grałem' "bedę grał"</w:t>
            </w:r>
          </w:p>
          <w:p w14:paraId="6ADCE956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-wykorzystuje intonacje , rytm i frazowanie aby wyjaśnić  sens znaczenia innym,</w:t>
            </w:r>
          </w:p>
          <w:p w14:paraId="37F06887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-używając słownictwa koncentruje się  na obiektach oraz osobach mających dla nich szczególne znaczenie</w:t>
            </w:r>
          </w:p>
          <w:p w14:paraId="1CE6C642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-wykorzystuje rozmowy do udawania zabaw np" to pudelko to mój zamek"</w:t>
            </w:r>
          </w:p>
          <w:p w14:paraId="5C5082D4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-używa słownictwa które odzwierciedla ich doświadczenia</w:t>
            </w:r>
          </w:p>
        </w:tc>
        <w:tc>
          <w:tcPr>
            <w:tcW w:w="1882" w:type="dxa"/>
          </w:tcPr>
          <w:p w14:paraId="17B7E957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Poruszanie się i obsługa przedmiotów</w:t>
            </w:r>
            <w:r>
              <w:rPr>
                <w:sz w:val="12"/>
                <w:szCs w:val="12"/>
              </w:rPr>
              <w:t>:</w:t>
            </w:r>
          </w:p>
          <w:p w14:paraId="057F7EC8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-porusza się swobodnie i z przyjemnoscia . Z pewnoscia siebie skacze, biega , przesuwa sie  , chodzi, czolga sie, zjezdza</w:t>
            </w:r>
          </w:p>
          <w:p w14:paraId="072F7FC6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-wspina sie po schodach zmieniajac nogi,</w:t>
            </w:r>
          </w:p>
          <w:p w14:paraId="44457C7C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-schodzi po schodach uzywajac obu stop na kazdym schodku niosac przedmiot,</w:t>
            </w:r>
          </w:p>
          <w:p w14:paraId="38C58BAC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-przebiega sprawnie oraz negocjuje miejsce z powodzeniem dostosowujac predkosc lub kierunki anikajac przeszkod,</w:t>
            </w:r>
          </w:p>
          <w:p w14:paraId="0D8C0B2C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-potrafi na chwile stanac na jednej nodze</w:t>
            </w:r>
          </w:p>
          <w:p w14:paraId="5095479D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-potrafi zlapac duza pilke</w:t>
            </w:r>
          </w:p>
          <w:p w14:paraId="09E92775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-potrafi narysowac linie lub kolko ruchem motorycznym,</w:t>
            </w:r>
          </w:p>
          <w:p w14:paraId="509B69AD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-potrafi wykorzystywac narzedzia jedna reka np nozyczki</w:t>
            </w:r>
          </w:p>
          <w:p w14:paraId="7531F832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-potrafi trzymac dlugopis miedzy kciukiem a dwoma palcami</w:t>
            </w:r>
          </w:p>
          <w:p w14:paraId="190B9B04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-potrafi skopiowac niektore litery swojego imienia</w:t>
            </w:r>
          </w:p>
          <w:p w14:paraId="6D469DE0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Zdrowie i higiena :</w:t>
            </w:r>
          </w:p>
          <w:p w14:paraId="492387C5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-potrafi poinformowac doroslych kiedy jest glodne,zmeczone,ze chce odpooczac, albo bawic sie,</w:t>
            </w:r>
          </w:p>
          <w:p w14:paraId="731C71E5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-zauwaza skutki aktywnosci ruchwej na wlasnym ciele,</w:t>
            </w:r>
          </w:p>
          <w:p w14:paraId="254A5C86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-rozumie ze narzedzia musza byc stosowane w sosob bezpieczny</w:t>
            </w:r>
          </w:p>
          <w:p w14:paraId="30CC3DBF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-zyskuje wieksza kontrole nad jelitami oraz pecherzem moczowym .Potrafi samo uczeszczac do toalety</w:t>
            </w:r>
          </w:p>
          <w:p w14:paraId="2669A3A7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-potrafi umyc oraz wysuszyc rece</w:t>
            </w:r>
          </w:p>
          <w:p w14:paraId="3DB7FA49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-potrafi ubrac sie z pomoca ( wklada rece w rekawy, wciaga spodnie, rozpina zamek)</w:t>
            </w:r>
          </w:p>
        </w:tc>
        <w:tc>
          <w:tcPr>
            <w:tcW w:w="1882" w:type="dxa"/>
          </w:tcPr>
          <w:p w14:paraId="56099A56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Czytanie:</w:t>
            </w:r>
          </w:p>
          <w:p w14:paraId="4972AA96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-lubi zajecia rytmiczne oraz rymy,</w:t>
            </w:r>
          </w:p>
          <w:p w14:paraId="4F07120F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-pokazuje swiadomosc aliteracji</w:t>
            </w:r>
          </w:p>
          <w:p w14:paraId="5D4CB3EC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-rozpoznaje rytm w wypowiadanych slowach,</w:t>
            </w:r>
          </w:p>
          <w:p w14:paraId="629F42D8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-slucha opowiadan orraz wierszy podczas zajec indywidualnych albo w malych grupach </w:t>
            </w:r>
          </w:p>
          <w:p w14:paraId="12D437B5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-przylacza sie powtarzajac refren oraz przewiduje kluczowe  zdarzenia i zwroty w rymach czy opowiadaniach </w:t>
            </w:r>
          </w:p>
          <w:p w14:paraId="7269C90F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-zaczyna rozumiec fabule  powiesci (opowiadania)</w:t>
            </w:r>
          </w:p>
          <w:p w14:paraId="5F532807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-sugeruje zakonczenie</w:t>
            </w:r>
          </w:p>
          <w:p w14:paraId="14337DD2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-slucha z rosnaca uwaga</w:t>
            </w:r>
          </w:p>
          <w:p w14:paraId="166E9CA3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-opisuje postacie , wydarzenia, krajobraz</w:t>
            </w:r>
          </w:p>
          <w:p w14:paraId="2C7BC74C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-okazuje zainteresowanie ilutracjami</w:t>
            </w:r>
          </w:p>
          <w:p w14:paraId="23997D49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-rozpoznaje znajome wyrazy ,znaki,znajome logo,wlasne imie</w:t>
            </w:r>
          </w:p>
          <w:p w14:paraId="526828B8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-samo zaglada do ksiazek,</w:t>
            </w:r>
          </w:p>
          <w:p w14:paraId="00EEF476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-ostroznie trzyma ksiazki</w:t>
            </w:r>
          </w:p>
          <w:p w14:paraId="6A250FA2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-wie ze opis  wydarzenia jest zwiazany z ilustracja</w:t>
            </w:r>
          </w:p>
          <w:p w14:paraId="2AD59F9B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-trzyma ksiazke w odpowiedniej pozycji prawidlowo przewracajac kartki</w:t>
            </w:r>
          </w:p>
          <w:p w14:paraId="6058D5DF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-rozumie ze litery maja znaczenie oraz ze w jezyku angielskim czyta sie od lewej strony do praawej . od gory do dolu,</w:t>
            </w:r>
          </w:p>
          <w:p w14:paraId="4B11C0AD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Pisanie:</w:t>
            </w:r>
          </w:p>
          <w:p w14:paraId="03197F93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-czasami nadaje znaczenie znakom rysujac je lub malujac</w:t>
            </w:r>
          </w:p>
          <w:p w14:paraId="043FCBE6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-przypisuje znaczeie znakom ktore widzi w roznych miejscach</w:t>
            </w:r>
          </w:p>
          <w:p w14:paraId="1E7DF174" w14:textId="77777777" w:rsidR="002C6933" w:rsidRDefault="002C6933">
            <w:pPr>
              <w:rPr>
                <w:sz w:val="12"/>
                <w:szCs w:val="12"/>
              </w:rPr>
            </w:pPr>
          </w:p>
        </w:tc>
        <w:tc>
          <w:tcPr>
            <w:tcW w:w="1882" w:type="dxa"/>
          </w:tcPr>
          <w:p w14:paraId="60A4B0C4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Cyfry:</w:t>
            </w:r>
          </w:p>
          <w:p w14:paraId="291E44A8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-spontanicznie wykorzystuje nazwy cyfr</w:t>
            </w:r>
          </w:p>
          <w:p w14:paraId="093C9CFA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-uzywa nazw cyfr podczas zabawy </w:t>
            </w:r>
          </w:p>
          <w:p w14:paraId="755EE248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-liczy na palcach</w:t>
            </w:r>
          </w:p>
          <w:p w14:paraId="541BDE97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-czasami dopasowywuje cyfry do ilosci</w:t>
            </w:r>
          </w:p>
          <w:p w14:paraId="4C371934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-wykazuje zainteresowanie numerami zadajac pytania</w:t>
            </w:r>
          </w:p>
          <w:p w14:paraId="78CEAB44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-porownuje grupy zawierajace te sama liczbe przedmioto w np 3 jablka 3 kwiatki</w:t>
            </w:r>
          </w:p>
          <w:p w14:paraId="2B8D4591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-wykazuje zainteresowanie cyframi w srodowisku</w:t>
            </w:r>
          </w:p>
          <w:p w14:paraId="65B29ADF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-jest swiadome ze wszystko jest policzalne( klasniecia, podskoki, kroki)</w:t>
            </w:r>
          </w:p>
          <w:p w14:paraId="0FEC5CFE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Ksztalty , przestrzen , miara:</w:t>
            </w:r>
          </w:p>
          <w:p w14:paraId="79B83909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-wykazuje zainteresowanie ksztaltem oraz przestrzenia</w:t>
            </w:r>
          </w:p>
          <w:p w14:paraId="2B711A63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-bawiac sie dopasowywuje przedmioty ksztaltami</w:t>
            </w:r>
          </w:p>
          <w:p w14:paraId="2D0E1538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-wykazuje swiadomosc podobienstw ksztaltow w srodowisku</w:t>
            </w:r>
          </w:p>
          <w:p w14:paraId="1050C33D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-wykorzystuje ksztalty odpowiednio do zadania</w:t>
            </w:r>
          </w:p>
          <w:p w14:paraId="055EAFFD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-zaczyna dostrzegac ksztalty w przedmiotach codzienniego uzytku np okrągly zegar, prostokatny telewizor, </w:t>
            </w:r>
          </w:p>
        </w:tc>
        <w:tc>
          <w:tcPr>
            <w:tcW w:w="1883" w:type="dxa"/>
          </w:tcPr>
          <w:p w14:paraId="1C923290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Ludzie i komunikacja</w:t>
            </w:r>
          </w:p>
          <w:p w14:paraId="2FAA73E3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-wykazuje zainteresowanie znajommi twarzami</w:t>
            </w:r>
          </w:p>
          <w:p w14:paraId="392CA06F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-pamieta i mowi o znaczacych wydarzeniach ktore mialy miejsce </w:t>
            </w:r>
          </w:p>
          <w:p w14:paraId="00139B6B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-wykazuje zainteresowanie roznymi zawodami oraz sposobami na zycie ( strazak , nauczyciel)</w:t>
            </w:r>
          </w:p>
          <w:p w14:paraId="0B3E0A3A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-rozumie ze pewnie rzeczy sprawiaja ze jestemsy wyjatkowi . Potrafi mowic o podobienstwach i roznicach w stosunku do przyjaciol lub czlonkow rodziny,</w:t>
            </w:r>
          </w:p>
          <w:p w14:paraId="661B08F1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Swiat:</w:t>
            </w:r>
          </w:p>
          <w:p w14:paraId="3633040D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-komentuje i zadaje pytania dotyczace swata ktory zna , miejsca w ktorym zyje , lub odleglego swiata  srodowiska naturalnego</w:t>
            </w:r>
          </w:p>
          <w:p w14:paraId="5E2F29B5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--potrafi rozmawiac o przedmiotach ktore zaobserwowalo  np rosliny lub zwierzeta</w:t>
            </w:r>
          </w:p>
          <w:p w14:paraId="525FED6E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-rozmawia o tym dlaczego cos sie dzieje i jak cos dziala</w:t>
            </w:r>
          </w:p>
          <w:p w14:paraId="45246549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-zaczyna rozumiec ze cos rosnie , zanika, zmienia sie w czasie</w:t>
            </w:r>
          </w:p>
          <w:p w14:paraId="204E7092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-wykazuje troske o istoty zywe i srodowisko</w:t>
            </w:r>
          </w:p>
          <w:p w14:paraId="7C415CB7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Technologia:</w:t>
            </w:r>
          </w:p>
          <w:p w14:paraId="728EC3DA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-wie jak obslugiwac proste wyposazenie jak pilot telewizora czy odtwarzacz CD,</w:t>
            </w:r>
          </w:p>
          <w:p w14:paraId="69FC6745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-wykazuje zainteresowanie narzedziami technologicznymi ktore zawieraja pokretla, sroby , krążki  </w:t>
            </w:r>
          </w:p>
          <w:p w14:paraId="1312C39F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-interesuje sie kamerami oraz telefonami</w:t>
            </w:r>
          </w:p>
          <w:p w14:paraId="51E76069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-wykorzystuje umiejetnosc w odtwarzaniu przedmiotow poprzez nacisniecie czy podnoszenie klapy aby osiagnac takie efekty jak dzwiek czy nowy obraz</w:t>
            </w:r>
          </w:p>
          <w:p w14:paraId="346A7815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-wie ze informacje moga byc odbierane przez komputer</w:t>
            </w:r>
          </w:p>
        </w:tc>
        <w:tc>
          <w:tcPr>
            <w:tcW w:w="1883" w:type="dxa"/>
          </w:tcPr>
          <w:p w14:paraId="738D9298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Odkrywanie i korzystanie z multimediów</w:t>
            </w:r>
            <w:r>
              <w:rPr>
                <w:sz w:val="12"/>
                <w:szCs w:val="12"/>
              </w:rPr>
              <w:t>:</w:t>
            </w:r>
          </w:p>
          <w:p w14:paraId="193DD0AD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-czerpie radosc z laczenia sie w tancu oraz gier w kółku</w:t>
            </w:r>
          </w:p>
          <w:p w14:paraId="737B2F46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-spiewa znajome piosenki</w:t>
            </w:r>
          </w:p>
          <w:p w14:paraId="57D173A2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-zaczyna rytmicznie sie poruszac</w:t>
            </w:r>
          </w:p>
          <w:p w14:paraId="194DFA93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-slyszac muzyke porusza sie</w:t>
            </w:r>
          </w:p>
          <w:p w14:paraId="5F92A262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-wystukuje znane rymy</w:t>
            </w:r>
          </w:p>
          <w:p w14:paraId="176C604C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-odkrywa sie i uczy jak moga zmieniac  sie dzwieki</w:t>
            </w:r>
          </w:p>
          <w:p w14:paraId="33B6FD28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-odkrywakolory i uczy sie jak moga sie zmieniac</w:t>
            </w:r>
          </w:p>
          <w:p w14:paraId="0E1AAE31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Interesuje sie budowa przedmiotow</w:t>
            </w:r>
          </w:p>
          <w:p w14:paraId="30994C4B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-uzywa roznych materialow konstrukcyjnych</w:t>
            </w:r>
          </w:p>
          <w:p w14:paraId="04109F75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-sklada konstrukcje budowlane tworzac  jednosc i budujac balans</w:t>
            </w:r>
          </w:p>
          <w:p w14:paraId="0CC2068D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-zdaje sobie sprawe ze przedmioty uzywane sa do pewnych celow</w:t>
            </w:r>
          </w:p>
          <w:p w14:paraId="0A8207CC" w14:textId="77777777" w:rsidR="002C6933" w:rsidRDefault="00075CE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Pomysłowość:</w:t>
            </w:r>
          </w:p>
          <w:p w14:paraId="3971D5E8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Rozwija upodobania</w:t>
            </w:r>
          </w:p>
          <w:p w14:paraId="5F27F2FB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-wykorzystuje ruchy oraz gasty aby wyrazic uczucia </w:t>
            </w:r>
          </w:p>
          <w:p w14:paraId="1AA16EE3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-rusza sie w odpowiedzi na muzyke </w:t>
            </w:r>
          </w:p>
          <w:p w14:paraId="3E27BCED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-śpiewa i tworzy prosta muzyke </w:t>
            </w:r>
          </w:p>
          <w:p w14:paraId="1587AE5C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-wymysla rymy</w:t>
            </w:r>
          </w:p>
          <w:p w14:paraId="1138C63B" w14:textId="77777777" w:rsidR="002C6933" w:rsidRDefault="00075C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-obserwuje zachowania doroslych nasladujac ich </w:t>
            </w:r>
          </w:p>
          <w:p w14:paraId="4A1991DC" w14:textId="77777777" w:rsidR="002C6933" w:rsidRDefault="002C6933">
            <w:pPr>
              <w:rPr>
                <w:b/>
                <w:sz w:val="12"/>
                <w:szCs w:val="12"/>
              </w:rPr>
            </w:pPr>
          </w:p>
          <w:p w14:paraId="51FD8940" w14:textId="77777777" w:rsidR="002C6933" w:rsidRDefault="002C6933">
            <w:pPr>
              <w:rPr>
                <w:sz w:val="12"/>
                <w:szCs w:val="12"/>
              </w:rPr>
            </w:pPr>
          </w:p>
        </w:tc>
      </w:tr>
    </w:tbl>
    <w:p w14:paraId="0D71F3AD" w14:textId="77777777" w:rsidR="002C6933" w:rsidRDefault="002C6933"/>
    <w:sectPr w:rsidR="002C6933" w:rsidSect="00CE5EA1">
      <w:footerReference w:type="default" r:id="rId6"/>
      <w:pgSz w:w="15840" w:h="12240"/>
      <w:pgMar w:top="56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D8EFF" w14:textId="77777777" w:rsidR="00561134" w:rsidRDefault="00561134" w:rsidP="00561134">
      <w:pPr>
        <w:spacing w:after="0" w:line="240" w:lineRule="auto"/>
      </w:pPr>
      <w:r>
        <w:separator/>
      </w:r>
    </w:p>
  </w:endnote>
  <w:endnote w:type="continuationSeparator" w:id="0">
    <w:p w14:paraId="6B872BA6" w14:textId="77777777" w:rsidR="00561134" w:rsidRDefault="00561134" w:rsidP="0056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DF8E2" w14:textId="44145212" w:rsidR="00561134" w:rsidRDefault="00561134">
    <w:pPr>
      <w:pStyle w:val="Footer"/>
    </w:pPr>
    <w:r>
      <w:rPr>
        <w:noProof/>
      </w:rPr>
      <w:drawing>
        <wp:inline distT="0" distB="0" distL="0" distR="0" wp14:anchorId="56371820" wp14:editId="2E256660">
          <wp:extent cx="1676592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15" cy="50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D5413A4" wp14:editId="608AB37B">
          <wp:extent cx="1798320" cy="384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39FAD" w14:textId="77777777" w:rsidR="00561134" w:rsidRDefault="00561134" w:rsidP="00561134">
      <w:pPr>
        <w:spacing w:after="0" w:line="240" w:lineRule="auto"/>
      </w:pPr>
      <w:r>
        <w:separator/>
      </w:r>
    </w:p>
  </w:footnote>
  <w:footnote w:type="continuationSeparator" w:id="0">
    <w:p w14:paraId="584E162D" w14:textId="77777777" w:rsidR="00561134" w:rsidRDefault="00561134" w:rsidP="0056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33"/>
    <w:rsid w:val="00075CE4"/>
    <w:rsid w:val="002C6933"/>
    <w:rsid w:val="00561134"/>
    <w:rsid w:val="009B2E8F"/>
    <w:rsid w:val="00C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EC51A2"/>
  <w15:docId w15:val="{4BE35AF8-2830-4574-BE84-B8BF047E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61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34"/>
  </w:style>
  <w:style w:type="paragraph" w:styleId="Footer">
    <w:name w:val="footer"/>
    <w:basedOn w:val="Normal"/>
    <w:link w:val="FooterChar"/>
    <w:uiPriority w:val="99"/>
    <w:unhideWhenUsed/>
    <w:rsid w:val="00561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Ladygrove Primary School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LucyStorer</dc:creator>
  <cp:lastModifiedBy>Edwards, Julie - CEF</cp:lastModifiedBy>
  <cp:revision>2</cp:revision>
  <dcterms:created xsi:type="dcterms:W3CDTF">2018-02-19T14:59:00Z</dcterms:created>
  <dcterms:modified xsi:type="dcterms:W3CDTF">2018-02-19T14:59:00Z</dcterms:modified>
</cp:coreProperties>
</file>