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78848" w14:textId="77777777" w:rsidR="00D72ACA" w:rsidRPr="004200D1" w:rsidRDefault="00D72ACA" w:rsidP="00D72ACA">
      <w:pPr>
        <w:jc w:val="center"/>
        <w:rPr>
          <w:rFonts w:cs="Arial"/>
          <w:b/>
          <w:sz w:val="32"/>
          <w:szCs w:val="32"/>
        </w:rPr>
      </w:pPr>
      <w:r w:rsidRPr="004200D1">
        <w:rPr>
          <w:rFonts w:cs="Arial"/>
          <w:b/>
          <w:sz w:val="32"/>
          <w:szCs w:val="32"/>
        </w:rPr>
        <w:t>Links with other settings children attend</w:t>
      </w:r>
    </w:p>
    <w:p w14:paraId="6FC3FF1B" w14:textId="77777777" w:rsidR="00D72ACA" w:rsidRDefault="00D72ACA" w:rsidP="00D72ACA">
      <w:pPr>
        <w:spacing w:after="0"/>
        <w:rPr>
          <w:rFonts w:cs="Arial"/>
          <w:szCs w:val="24"/>
        </w:rPr>
      </w:pPr>
      <w:r w:rsidRPr="004200D1">
        <w:rPr>
          <w:rFonts w:cs="Arial"/>
          <w:szCs w:val="24"/>
        </w:rPr>
        <w:t>Name of child:</w:t>
      </w:r>
    </w:p>
    <w:p w14:paraId="4D1E9D8D" w14:textId="77777777" w:rsidR="00D72ACA" w:rsidRPr="00D72ACA" w:rsidRDefault="00D72ACA" w:rsidP="00D72ACA">
      <w:pPr>
        <w:spacing w:after="0"/>
        <w:rPr>
          <w:rFonts w:cs="Arial"/>
          <w:sz w:val="10"/>
          <w:szCs w:val="10"/>
        </w:rPr>
      </w:pPr>
    </w:p>
    <w:p w14:paraId="2A8F160C" w14:textId="77777777" w:rsidR="00D72ACA" w:rsidRDefault="00D72ACA" w:rsidP="00D72ACA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Name of key person:</w:t>
      </w:r>
    </w:p>
    <w:p w14:paraId="4E4D8C72" w14:textId="77777777" w:rsidR="00D72ACA" w:rsidRPr="00D72ACA" w:rsidRDefault="00D72ACA" w:rsidP="00D72ACA">
      <w:pPr>
        <w:spacing w:after="0"/>
        <w:rPr>
          <w:rFonts w:cs="Arial"/>
          <w:sz w:val="10"/>
          <w:szCs w:val="10"/>
        </w:rPr>
      </w:pPr>
    </w:p>
    <w:p w14:paraId="1011D333" w14:textId="77777777" w:rsidR="00D72ACA" w:rsidRDefault="00D72ACA" w:rsidP="00D72ACA">
      <w:pPr>
        <w:spacing w:after="0"/>
        <w:rPr>
          <w:rFonts w:cs="Arial"/>
          <w:szCs w:val="24"/>
        </w:rPr>
      </w:pPr>
      <w:r w:rsidRPr="004200D1">
        <w:rPr>
          <w:rFonts w:cs="Arial"/>
          <w:szCs w:val="24"/>
        </w:rPr>
        <w:t>Other setting</w:t>
      </w:r>
      <w:r>
        <w:rPr>
          <w:rFonts w:cs="Arial"/>
          <w:szCs w:val="24"/>
        </w:rPr>
        <w:t>(s)</w:t>
      </w:r>
      <w:r w:rsidRPr="004200D1">
        <w:rPr>
          <w:rFonts w:cs="Arial"/>
          <w:szCs w:val="24"/>
        </w:rPr>
        <w:t xml:space="preserve"> attended:</w:t>
      </w:r>
    </w:p>
    <w:p w14:paraId="16E00094" w14:textId="77777777" w:rsidR="00D72ACA" w:rsidRPr="00D72ACA" w:rsidRDefault="00D72ACA" w:rsidP="00D72ACA">
      <w:pPr>
        <w:spacing w:after="0"/>
        <w:rPr>
          <w:rFonts w:cs="Arial"/>
          <w:sz w:val="10"/>
          <w:szCs w:val="10"/>
        </w:rPr>
      </w:pPr>
    </w:p>
    <w:p w14:paraId="2A82F852" w14:textId="77777777" w:rsidR="00D72ACA" w:rsidRPr="004200D1" w:rsidRDefault="00D72ACA" w:rsidP="00D72ACA">
      <w:pPr>
        <w:spacing w:after="0"/>
        <w:rPr>
          <w:rFonts w:cs="Arial"/>
          <w:szCs w:val="24"/>
        </w:rPr>
      </w:pPr>
      <w:r w:rsidRPr="004200D1">
        <w:rPr>
          <w:rFonts w:cs="Arial"/>
          <w:szCs w:val="24"/>
        </w:rPr>
        <w:t xml:space="preserve">Parental permission </w:t>
      </w:r>
      <w:r>
        <w:rPr>
          <w:rFonts w:cs="Arial"/>
          <w:szCs w:val="24"/>
        </w:rPr>
        <w:t>to contact other setting(s) attended with a learning and development focus</w:t>
      </w:r>
      <w:r w:rsidRPr="004200D1">
        <w:rPr>
          <w:rFonts w:cs="Arial"/>
          <w:szCs w:val="24"/>
        </w:rPr>
        <w:t xml:space="preserve">:  </w:t>
      </w:r>
    </w:p>
    <w:p w14:paraId="7D7D315C" w14:textId="77777777" w:rsidR="00D72ACA" w:rsidRDefault="00D72ACA" w:rsidP="00D72ACA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Name:                                                                            Signature:                                                        Date:  </w:t>
      </w:r>
    </w:p>
    <w:p w14:paraId="46DB92E1" w14:textId="77777777" w:rsidR="00D72ACA" w:rsidRDefault="00D72ACA" w:rsidP="00D72ACA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15168" w:type="dxa"/>
        <w:tblInd w:w="-176" w:type="dxa"/>
        <w:tblLook w:val="04A0" w:firstRow="1" w:lastRow="0" w:firstColumn="1" w:lastColumn="0" w:noHBand="0" w:noVBand="1"/>
      </w:tblPr>
      <w:tblGrid>
        <w:gridCol w:w="1560"/>
        <w:gridCol w:w="3260"/>
        <w:gridCol w:w="5812"/>
        <w:gridCol w:w="4536"/>
      </w:tblGrid>
      <w:tr w:rsidR="00D72ACA" w:rsidRPr="004200D1" w14:paraId="1CABAD2E" w14:textId="77777777" w:rsidTr="00124EA8">
        <w:tc>
          <w:tcPr>
            <w:tcW w:w="1560" w:type="dxa"/>
          </w:tcPr>
          <w:p w14:paraId="709E9056" w14:textId="77777777" w:rsidR="00D72ACA" w:rsidRPr="004200D1" w:rsidRDefault="00D72ACA" w:rsidP="00124EA8">
            <w:pPr>
              <w:jc w:val="center"/>
              <w:rPr>
                <w:rFonts w:cs="Arial"/>
                <w:b/>
                <w:szCs w:val="24"/>
              </w:rPr>
            </w:pPr>
            <w:r w:rsidRPr="004200D1">
              <w:rPr>
                <w:rFonts w:cs="Arial"/>
                <w:b/>
                <w:szCs w:val="24"/>
              </w:rPr>
              <w:t>Date of contact</w:t>
            </w:r>
          </w:p>
        </w:tc>
        <w:tc>
          <w:tcPr>
            <w:tcW w:w="3260" w:type="dxa"/>
          </w:tcPr>
          <w:p w14:paraId="0E1421D7" w14:textId="77777777" w:rsidR="00D72ACA" w:rsidRPr="004200D1" w:rsidRDefault="00D72ACA" w:rsidP="00124EA8">
            <w:pPr>
              <w:jc w:val="center"/>
              <w:rPr>
                <w:rFonts w:cs="Arial"/>
                <w:b/>
                <w:szCs w:val="24"/>
              </w:rPr>
            </w:pPr>
            <w:r w:rsidRPr="004200D1">
              <w:rPr>
                <w:rFonts w:cs="Arial"/>
                <w:b/>
                <w:szCs w:val="24"/>
              </w:rPr>
              <w:t>Name of key person / staff member in other setting</w:t>
            </w:r>
          </w:p>
        </w:tc>
        <w:tc>
          <w:tcPr>
            <w:tcW w:w="5812" w:type="dxa"/>
          </w:tcPr>
          <w:p w14:paraId="3562EC7A" w14:textId="77777777" w:rsidR="00D72ACA" w:rsidRPr="004200D1" w:rsidRDefault="00D72ACA" w:rsidP="00124EA8">
            <w:pPr>
              <w:jc w:val="center"/>
              <w:rPr>
                <w:rFonts w:cs="Arial"/>
                <w:b/>
                <w:szCs w:val="24"/>
              </w:rPr>
            </w:pPr>
            <w:r w:rsidRPr="004200D1">
              <w:rPr>
                <w:rFonts w:cs="Arial"/>
                <w:b/>
                <w:szCs w:val="24"/>
              </w:rPr>
              <w:t>Details of contact including any next steps for learning discussed / agreed</w:t>
            </w:r>
          </w:p>
        </w:tc>
        <w:tc>
          <w:tcPr>
            <w:tcW w:w="4536" w:type="dxa"/>
          </w:tcPr>
          <w:p w14:paraId="2F16E714" w14:textId="77777777" w:rsidR="00D72ACA" w:rsidRPr="004200D1" w:rsidRDefault="00D72ACA" w:rsidP="00124EA8">
            <w:pPr>
              <w:jc w:val="center"/>
              <w:rPr>
                <w:rFonts w:cs="Arial"/>
                <w:b/>
                <w:szCs w:val="24"/>
              </w:rPr>
            </w:pPr>
            <w:r w:rsidRPr="004200D1">
              <w:rPr>
                <w:rFonts w:cs="Arial"/>
                <w:b/>
                <w:szCs w:val="24"/>
              </w:rPr>
              <w:t>Actions taken following contact</w:t>
            </w:r>
          </w:p>
        </w:tc>
      </w:tr>
      <w:tr w:rsidR="00D72ACA" w14:paraId="178F8D58" w14:textId="77777777" w:rsidTr="00124EA8">
        <w:tc>
          <w:tcPr>
            <w:tcW w:w="1560" w:type="dxa"/>
          </w:tcPr>
          <w:p w14:paraId="011F790F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14:paraId="2F73E288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14:paraId="0BC64A16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114E254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93B98C8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E60EDCC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</w:tr>
      <w:tr w:rsidR="00D72ACA" w14:paraId="59BB78D2" w14:textId="77777777" w:rsidTr="00124EA8">
        <w:tc>
          <w:tcPr>
            <w:tcW w:w="1560" w:type="dxa"/>
          </w:tcPr>
          <w:p w14:paraId="792E2189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14:paraId="79C98A4A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14:paraId="43CB2D19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48DE76E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2F44E83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174D27A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</w:tr>
      <w:tr w:rsidR="00D72ACA" w14:paraId="42D62BFA" w14:textId="77777777" w:rsidTr="00124EA8">
        <w:tc>
          <w:tcPr>
            <w:tcW w:w="1560" w:type="dxa"/>
          </w:tcPr>
          <w:p w14:paraId="0816FCB7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14:paraId="74E9A596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14:paraId="428252AB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AA489C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BB03E05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482C3E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</w:tr>
      <w:tr w:rsidR="00D72ACA" w14:paraId="4C080F0C" w14:textId="77777777" w:rsidTr="00124EA8">
        <w:tc>
          <w:tcPr>
            <w:tcW w:w="1560" w:type="dxa"/>
          </w:tcPr>
          <w:p w14:paraId="2D61ED6A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14:paraId="20DDBBF3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14:paraId="758014D8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DAC8BD1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F7CB9BF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EEED903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</w:tr>
      <w:tr w:rsidR="00D72ACA" w14:paraId="549256E1" w14:textId="77777777" w:rsidTr="00124EA8">
        <w:tc>
          <w:tcPr>
            <w:tcW w:w="1560" w:type="dxa"/>
          </w:tcPr>
          <w:p w14:paraId="6C3619B8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14:paraId="7285AA4B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14:paraId="0CE2E23B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70DA2F5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13193AD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5FB4BA8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</w:tr>
      <w:tr w:rsidR="00D72ACA" w14:paraId="26381F30" w14:textId="77777777" w:rsidTr="00124EA8">
        <w:tc>
          <w:tcPr>
            <w:tcW w:w="1560" w:type="dxa"/>
          </w:tcPr>
          <w:p w14:paraId="0D1BD054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14:paraId="7F13F124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14:paraId="3B16EEFC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DB0B97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3589C16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968D820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</w:tr>
      <w:tr w:rsidR="00D72ACA" w14:paraId="59D72A9A" w14:textId="77777777" w:rsidTr="00124EA8">
        <w:tc>
          <w:tcPr>
            <w:tcW w:w="1560" w:type="dxa"/>
          </w:tcPr>
          <w:p w14:paraId="52114CED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14:paraId="7CC10DCA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14:paraId="153AFB97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2D2976A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40782E4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F354650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</w:tr>
      <w:tr w:rsidR="00D72ACA" w14:paraId="2EDE0559" w14:textId="77777777" w:rsidTr="00124EA8">
        <w:tc>
          <w:tcPr>
            <w:tcW w:w="1560" w:type="dxa"/>
          </w:tcPr>
          <w:p w14:paraId="2E8A30FC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14:paraId="068601A0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14:paraId="5DF914F0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7A535C5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80CA6B3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863FC96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</w:tr>
      <w:tr w:rsidR="00D72ACA" w14:paraId="45323F8C" w14:textId="77777777" w:rsidTr="00124EA8">
        <w:tc>
          <w:tcPr>
            <w:tcW w:w="1560" w:type="dxa"/>
          </w:tcPr>
          <w:p w14:paraId="167FEEBE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14:paraId="44F6A678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  <w:p w14:paraId="455D3351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3868F95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C3F02D8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85D0FC2" w14:textId="77777777" w:rsidR="00D72ACA" w:rsidRDefault="00D72ACA" w:rsidP="00124EA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3BCAEEF" w14:textId="77777777" w:rsidR="00A82EB8" w:rsidRPr="008C0B25" w:rsidRDefault="00A82EB8" w:rsidP="00D72ACA"/>
    <w:sectPr w:rsidR="00A82EB8" w:rsidRPr="008C0B25" w:rsidSect="00D72ACA">
      <w:footerReference w:type="default" r:id="rId8"/>
      <w:footerReference w:type="first" r:id="rId9"/>
      <w:pgSz w:w="16838" w:h="11906" w:orient="landscape"/>
      <w:pgMar w:top="567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9C58A" w14:textId="77777777"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14:paraId="0EBDC44B" w14:textId="77777777"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91E5C" w14:textId="77777777" w:rsidR="00545521" w:rsidRDefault="00545521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26A706C7" wp14:editId="70BBC826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sz w:val="28"/>
        <w:lang w:eastAsia="en-GB"/>
      </w:rPr>
      <w:drawing>
        <wp:inline distT="0" distB="0" distL="0" distR="0" wp14:anchorId="6EFA3B0F" wp14:editId="10B8A5F7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ABC07" w14:textId="77777777" w:rsidR="008C0B25" w:rsidRDefault="002071EC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4384" behindDoc="1" locked="0" layoutInCell="1" allowOverlap="1" wp14:anchorId="16C39D6B" wp14:editId="697ADD8C">
              <wp:simplePos x="0" y="0"/>
              <wp:positionH relativeFrom="column">
                <wp:posOffset>-261620</wp:posOffset>
              </wp:positionH>
              <wp:positionV relativeFrom="paragraph">
                <wp:posOffset>62865</wp:posOffset>
              </wp:positionV>
              <wp:extent cx="1875790" cy="589280"/>
              <wp:effectExtent l="0" t="0" r="0" b="1270"/>
              <wp:wrapThrough wrapText="bothSides">
                <wp:wrapPolygon edited="0">
                  <wp:start x="0" y="0"/>
                  <wp:lineTo x="0" y="20948"/>
                  <wp:lineTo x="21278" y="20948"/>
                  <wp:lineTo x="21278" y="0"/>
                  <wp:lineTo x="0" y="0"/>
                </wp:wrapPolygon>
              </wp:wrapThrough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875790" cy="58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246DA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29922F3C" wp14:editId="682ACF6F">
              <wp:simplePos x="0" y="0"/>
              <wp:positionH relativeFrom="column">
                <wp:posOffset>7602220</wp:posOffset>
              </wp:positionH>
              <wp:positionV relativeFrom="paragraph">
                <wp:posOffset>142240</wp:posOffset>
              </wp:positionV>
              <wp:extent cx="1798320" cy="384175"/>
              <wp:effectExtent l="0" t="0" r="0" b="0"/>
              <wp:wrapThrough wrapText="bothSides">
                <wp:wrapPolygon edited="0">
                  <wp:start x="0" y="0"/>
                  <wp:lineTo x="0" y="20350"/>
                  <wp:lineTo x="21280" y="20350"/>
                  <wp:lineTo x="21280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8320" cy="384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07C1637" w14:textId="77777777"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FCED4" w14:textId="77777777"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14:paraId="13090260" w14:textId="77777777"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071EC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A5537"/>
    <w:rsid w:val="008C0B25"/>
    <w:rsid w:val="008D0C7D"/>
    <w:rsid w:val="00953C25"/>
    <w:rsid w:val="00954197"/>
    <w:rsid w:val="009E0B72"/>
    <w:rsid w:val="00A20DE7"/>
    <w:rsid w:val="00A33136"/>
    <w:rsid w:val="00A82EB8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72ACA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D4F22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85F78B"/>
  <w15:docId w15:val="{BB7B0C79-6C33-46A3-8444-4559957C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2FB1-AE96-4659-BE29-023DBCA4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Nicoll, Jill - CEF</cp:lastModifiedBy>
  <cp:revision>2</cp:revision>
  <cp:lastPrinted>2015-09-24T14:40:00Z</cp:lastPrinted>
  <dcterms:created xsi:type="dcterms:W3CDTF">2021-08-13T15:22:00Z</dcterms:created>
  <dcterms:modified xsi:type="dcterms:W3CDTF">2021-08-13T15:22:00Z</dcterms:modified>
</cp:coreProperties>
</file>