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9B5" w:rsidRDefault="000D49B5" w:rsidP="000D49B5">
      <w:pPr>
        <w:spacing w:line="240" w:lineRule="auto"/>
        <w:jc w:val="center"/>
        <w:rPr>
          <w:rFonts w:cs="Arial"/>
          <w:b/>
          <w:sz w:val="32"/>
          <w:szCs w:val="32"/>
        </w:rPr>
      </w:pPr>
      <w:r w:rsidRPr="00DB7716">
        <w:rPr>
          <w:rFonts w:cs="Arial"/>
          <w:b/>
          <w:sz w:val="32"/>
          <w:szCs w:val="32"/>
        </w:rPr>
        <w:t>Stages of language acquisition for EAL children</w:t>
      </w:r>
    </w:p>
    <w:p w:rsidR="000D49B5" w:rsidRPr="000D49B5" w:rsidRDefault="000D49B5" w:rsidP="000D49B5">
      <w:pPr>
        <w:spacing w:line="240" w:lineRule="auto"/>
        <w:rPr>
          <w:rFonts w:cs="Arial"/>
          <w:b/>
          <w:sz w:val="32"/>
          <w:szCs w:val="32"/>
        </w:rPr>
      </w:pPr>
      <w:r>
        <w:rPr>
          <w:rFonts w:cs="Arial"/>
          <w:sz w:val="20"/>
          <w:szCs w:val="20"/>
        </w:rPr>
        <w:t>(</w:t>
      </w:r>
      <w:r w:rsidRPr="00DB7716">
        <w:rPr>
          <w:rFonts w:cs="Arial"/>
          <w:sz w:val="20"/>
          <w:szCs w:val="20"/>
        </w:rPr>
        <w:t>Taken from ‘Identifying children who are learning English as an additional language (EAL) and may also have Learning Difficulties and/or Disabilities (LDD), 2009</w:t>
      </w:r>
      <w:r>
        <w:rPr>
          <w:rFonts w:cs="Arial"/>
          <w:sz w:val="20"/>
          <w:szCs w:val="20"/>
        </w:rPr>
        <w:t>)</w:t>
      </w:r>
    </w:p>
    <w:p w:rsidR="00A82EB8" w:rsidRPr="008C0B25" w:rsidRDefault="000D49B5" w:rsidP="000D49B5">
      <w:pPr>
        <w:jc w:val="center"/>
      </w:pPr>
      <w:r>
        <w:rPr>
          <w:noProof/>
          <w:lang w:eastAsia="en-GB"/>
        </w:rPr>
        <w:drawing>
          <wp:inline distT="0" distB="0" distL="0" distR="0" wp14:anchorId="54E75EB2" wp14:editId="4B28B81E">
            <wp:extent cx="8341267" cy="5532120"/>
            <wp:effectExtent l="19050" t="19050" r="22225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41267" cy="553212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alpha val="96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2EB8" w:rsidRPr="008C0B25" w:rsidSect="000D49B5">
      <w:footerReference w:type="default" r:id="rId10"/>
      <w:footerReference w:type="first" r:id="rId11"/>
      <w:pgSz w:w="16838" w:h="11906" w:orient="landscape"/>
      <w:pgMar w:top="567" w:right="851" w:bottom="340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2BED" w:rsidRDefault="00362BED" w:rsidP="00461A5D">
      <w:pPr>
        <w:spacing w:after="0" w:line="240" w:lineRule="auto"/>
      </w:pPr>
      <w:r>
        <w:separator/>
      </w:r>
    </w:p>
  </w:endnote>
  <w:endnote w:type="continuationSeparator" w:id="0">
    <w:p w:rsidR="00362BED" w:rsidRDefault="00362BED" w:rsidP="00461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521" w:rsidRDefault="00D3371C" w:rsidP="00545521">
    <w:pPr>
      <w:pStyle w:val="Footer"/>
      <w:jc w:val="right"/>
    </w:pP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1A08AC76" wp14:editId="59CCFB44">
          <wp:simplePos x="0" y="0"/>
          <wp:positionH relativeFrom="column">
            <wp:posOffset>-126365</wp:posOffset>
          </wp:positionH>
          <wp:positionV relativeFrom="paragraph">
            <wp:posOffset>-5715</wp:posOffset>
          </wp:positionV>
          <wp:extent cx="1877695" cy="585470"/>
          <wp:effectExtent l="0" t="0" r="8255" b="5080"/>
          <wp:wrapThrough wrapText="bothSides">
            <wp:wrapPolygon edited="0">
              <wp:start x="0" y="0"/>
              <wp:lineTo x="0" y="21085"/>
              <wp:lineTo x="21476" y="21085"/>
              <wp:lineTo x="21476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7695" cy="58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5521">
      <w:rPr>
        <w:noProof/>
        <w:color w:val="000000" w:themeColor="text1"/>
        <w:sz w:val="28"/>
        <w:lang w:eastAsia="en-GB"/>
      </w:rPr>
      <w:drawing>
        <wp:inline distT="0" distB="0" distL="0" distR="0" wp14:anchorId="27D035B9" wp14:editId="79A9C1C3">
          <wp:extent cx="1801368" cy="387096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logo50mmgree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1368" cy="387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32745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C0B25" w:rsidRDefault="00A922B0">
        <w:pPr>
          <w:pStyle w:val="Footer"/>
          <w:jc w:val="center"/>
        </w:pPr>
        <w:r>
          <w:rPr>
            <w:noProof/>
            <w:lang w:eastAsia="en-GB"/>
          </w:rPr>
          <w:drawing>
            <wp:anchor distT="0" distB="0" distL="114300" distR="114300" simplePos="0" relativeHeight="251664384" behindDoc="1" locked="0" layoutInCell="1" allowOverlap="1" wp14:anchorId="007B4197" wp14:editId="138FF920">
              <wp:simplePos x="0" y="0"/>
              <wp:positionH relativeFrom="column">
                <wp:posOffset>-307975</wp:posOffset>
              </wp:positionH>
              <wp:positionV relativeFrom="paragraph">
                <wp:posOffset>-6350</wp:posOffset>
              </wp:positionV>
              <wp:extent cx="1875790" cy="589280"/>
              <wp:effectExtent l="0" t="0" r="0" b="1270"/>
              <wp:wrapThrough wrapText="bothSides">
                <wp:wrapPolygon edited="0">
                  <wp:start x="0" y="0"/>
                  <wp:lineTo x="0" y="20948"/>
                  <wp:lineTo x="21278" y="20948"/>
                  <wp:lineTo x="21278" y="0"/>
                  <wp:lineTo x="0" y="0"/>
                </wp:wrapPolygon>
              </wp:wrapThrough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4907" t="25234" r="17757" b="26169"/>
                      <a:stretch/>
                    </pic:blipFill>
                    <pic:spPr bwMode="auto">
                      <a:xfrm>
                        <a:off x="0" y="0"/>
                        <a:ext cx="1875790" cy="589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8246DA">
          <w:rPr>
            <w:noProof/>
            <w:lang w:eastAsia="en-GB"/>
          </w:rPr>
          <w:drawing>
            <wp:anchor distT="0" distB="0" distL="114300" distR="114300" simplePos="0" relativeHeight="251662336" behindDoc="1" locked="0" layoutInCell="1" allowOverlap="1" wp14:anchorId="15550E1B" wp14:editId="7B0AD9BD">
              <wp:simplePos x="0" y="0"/>
              <wp:positionH relativeFrom="column">
                <wp:posOffset>7602220</wp:posOffset>
              </wp:positionH>
              <wp:positionV relativeFrom="paragraph">
                <wp:posOffset>142240</wp:posOffset>
              </wp:positionV>
              <wp:extent cx="1798320" cy="384175"/>
              <wp:effectExtent l="0" t="0" r="0" b="0"/>
              <wp:wrapThrough wrapText="bothSides">
                <wp:wrapPolygon edited="0">
                  <wp:start x="0" y="0"/>
                  <wp:lineTo x="0" y="20350"/>
                  <wp:lineTo x="21280" y="20350"/>
                  <wp:lineTo x="21280" y="0"/>
                  <wp:lineTo x="0" y="0"/>
                </wp:wrapPolygon>
              </wp:wrapThrough>
              <wp:docPr id="10" name="Picture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98320" cy="38417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:rsidR="00126433" w:rsidRPr="00461A5D" w:rsidRDefault="00126433" w:rsidP="00461A5D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2BED" w:rsidRDefault="00362BED" w:rsidP="00461A5D">
      <w:pPr>
        <w:spacing w:after="0" w:line="240" w:lineRule="auto"/>
      </w:pPr>
      <w:r>
        <w:separator/>
      </w:r>
    </w:p>
  </w:footnote>
  <w:footnote w:type="continuationSeparator" w:id="0">
    <w:p w:rsidR="00362BED" w:rsidRDefault="00362BED" w:rsidP="00461A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84FA1"/>
    <w:multiLevelType w:val="hybridMultilevel"/>
    <w:tmpl w:val="A52AD878"/>
    <w:lvl w:ilvl="0" w:tplc="0809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">
    <w:nsid w:val="1F960495"/>
    <w:multiLevelType w:val="hybridMultilevel"/>
    <w:tmpl w:val="7EAE6DC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A50F06"/>
    <w:multiLevelType w:val="hybridMultilevel"/>
    <w:tmpl w:val="9B12834C"/>
    <w:lvl w:ilvl="0" w:tplc="72745FD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483A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0F5D6A"/>
    <w:multiLevelType w:val="multilevel"/>
    <w:tmpl w:val="6E8C76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8E4CC6"/>
    <w:multiLevelType w:val="hybridMultilevel"/>
    <w:tmpl w:val="12CCA0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6F3949"/>
    <w:multiLevelType w:val="hybridMultilevel"/>
    <w:tmpl w:val="D982D0F4"/>
    <w:lvl w:ilvl="0" w:tplc="CA524F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483A" w:themeColor="text2"/>
        <w:sz w:val="24"/>
        <w:szCs w:val="24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7655F6C"/>
    <w:multiLevelType w:val="hybridMultilevel"/>
    <w:tmpl w:val="EB0CC1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EE4915"/>
    <w:multiLevelType w:val="hybridMultilevel"/>
    <w:tmpl w:val="5A6EB0EC"/>
    <w:lvl w:ilvl="0" w:tplc="541645A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EB1148"/>
    <w:multiLevelType w:val="hybridMultilevel"/>
    <w:tmpl w:val="DB365EB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734102"/>
    <w:multiLevelType w:val="hybridMultilevel"/>
    <w:tmpl w:val="B1801B1A"/>
    <w:lvl w:ilvl="0" w:tplc="0D5E0DF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483A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4D6427"/>
    <w:multiLevelType w:val="hybridMultilevel"/>
    <w:tmpl w:val="AB6003D2"/>
    <w:lvl w:ilvl="0" w:tplc="0366D9B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483A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EA3CA5"/>
    <w:multiLevelType w:val="hybridMultilevel"/>
    <w:tmpl w:val="D9A076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91777E4"/>
    <w:multiLevelType w:val="hybridMultilevel"/>
    <w:tmpl w:val="B82E34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37DDC"/>
    <w:multiLevelType w:val="hybridMultilevel"/>
    <w:tmpl w:val="805A9E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4"/>
  </w:num>
  <w:num w:numId="4">
    <w:abstractNumId w:val="1"/>
  </w:num>
  <w:num w:numId="5">
    <w:abstractNumId w:val="12"/>
  </w:num>
  <w:num w:numId="6">
    <w:abstractNumId w:val="2"/>
  </w:num>
  <w:num w:numId="7">
    <w:abstractNumId w:val="9"/>
  </w:num>
  <w:num w:numId="8">
    <w:abstractNumId w:val="6"/>
  </w:num>
  <w:num w:numId="9">
    <w:abstractNumId w:val="10"/>
  </w:num>
  <w:num w:numId="1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3"/>
  </w:num>
  <w:num w:numId="13">
    <w:abstractNumId w:val="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A5D"/>
    <w:rsid w:val="00021441"/>
    <w:rsid w:val="000B4DE1"/>
    <w:rsid w:val="000B57D4"/>
    <w:rsid w:val="000C44D5"/>
    <w:rsid w:val="000D49B5"/>
    <w:rsid w:val="000E2AEB"/>
    <w:rsid w:val="00102871"/>
    <w:rsid w:val="00126433"/>
    <w:rsid w:val="001538EA"/>
    <w:rsid w:val="00176F9F"/>
    <w:rsid w:val="001A5B15"/>
    <w:rsid w:val="001B6C84"/>
    <w:rsid w:val="001F5A53"/>
    <w:rsid w:val="0023206A"/>
    <w:rsid w:val="00250463"/>
    <w:rsid w:val="002553F8"/>
    <w:rsid w:val="002648BA"/>
    <w:rsid w:val="00282955"/>
    <w:rsid w:val="002C0C60"/>
    <w:rsid w:val="002D7E4C"/>
    <w:rsid w:val="00321B26"/>
    <w:rsid w:val="00327216"/>
    <w:rsid w:val="00362BED"/>
    <w:rsid w:val="00380C42"/>
    <w:rsid w:val="003E369F"/>
    <w:rsid w:val="00426AE4"/>
    <w:rsid w:val="00440603"/>
    <w:rsid w:val="00461A5D"/>
    <w:rsid w:val="00491804"/>
    <w:rsid w:val="004A18CC"/>
    <w:rsid w:val="004B62F4"/>
    <w:rsid w:val="00501F3C"/>
    <w:rsid w:val="00545521"/>
    <w:rsid w:val="005544BC"/>
    <w:rsid w:val="00574282"/>
    <w:rsid w:val="0058594D"/>
    <w:rsid w:val="00592D53"/>
    <w:rsid w:val="005B0BEA"/>
    <w:rsid w:val="005E0737"/>
    <w:rsid w:val="005F6181"/>
    <w:rsid w:val="00617ADF"/>
    <w:rsid w:val="00640364"/>
    <w:rsid w:val="006465F7"/>
    <w:rsid w:val="00680E01"/>
    <w:rsid w:val="006A3F6D"/>
    <w:rsid w:val="006B228C"/>
    <w:rsid w:val="006D2CB1"/>
    <w:rsid w:val="006E7ED0"/>
    <w:rsid w:val="00713BB5"/>
    <w:rsid w:val="00741FA6"/>
    <w:rsid w:val="00760881"/>
    <w:rsid w:val="007A1E55"/>
    <w:rsid w:val="007A6E12"/>
    <w:rsid w:val="007C1DDC"/>
    <w:rsid w:val="00814314"/>
    <w:rsid w:val="008246DA"/>
    <w:rsid w:val="008C0B25"/>
    <w:rsid w:val="008D0C7D"/>
    <w:rsid w:val="00953C25"/>
    <w:rsid w:val="00954197"/>
    <w:rsid w:val="009E0B72"/>
    <w:rsid w:val="00A20DE7"/>
    <w:rsid w:val="00A33136"/>
    <w:rsid w:val="00A82EB8"/>
    <w:rsid w:val="00A922B0"/>
    <w:rsid w:val="00AB6AA9"/>
    <w:rsid w:val="00B06CDE"/>
    <w:rsid w:val="00B143AB"/>
    <w:rsid w:val="00B17E26"/>
    <w:rsid w:val="00B41D82"/>
    <w:rsid w:val="00B42EDA"/>
    <w:rsid w:val="00B71630"/>
    <w:rsid w:val="00B804A6"/>
    <w:rsid w:val="00B90949"/>
    <w:rsid w:val="00B92469"/>
    <w:rsid w:val="00C2183A"/>
    <w:rsid w:val="00C47B8C"/>
    <w:rsid w:val="00C65DA6"/>
    <w:rsid w:val="00C772A2"/>
    <w:rsid w:val="00CE3A6E"/>
    <w:rsid w:val="00D3371C"/>
    <w:rsid w:val="00D80971"/>
    <w:rsid w:val="00DA6850"/>
    <w:rsid w:val="00DA73E2"/>
    <w:rsid w:val="00DC2564"/>
    <w:rsid w:val="00DC6F0A"/>
    <w:rsid w:val="00E5024B"/>
    <w:rsid w:val="00E82C96"/>
    <w:rsid w:val="00E96E6D"/>
    <w:rsid w:val="00EB4AE9"/>
    <w:rsid w:val="00ED6CA9"/>
    <w:rsid w:val="00EF6BAC"/>
    <w:rsid w:val="00F002BE"/>
    <w:rsid w:val="00F32090"/>
    <w:rsid w:val="00F552A5"/>
    <w:rsid w:val="00F65FD8"/>
    <w:rsid w:val="00FF3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0DE7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44BC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483A" w:themeColor="text2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4BC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544BC"/>
    <w:pPr>
      <w:keepNext/>
      <w:keepLines/>
      <w:spacing w:before="200" w:after="0"/>
      <w:outlineLvl w:val="2"/>
    </w:pPr>
    <w:rPr>
      <w:rFonts w:eastAsiaTheme="majorEastAsia" w:cstheme="majorBidi"/>
      <w:bCs/>
      <w:i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544BC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483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20DE7"/>
    <w:pPr>
      <w:spacing w:after="0" w:line="240" w:lineRule="auto"/>
    </w:pPr>
    <w:rPr>
      <w:rFonts w:ascii="Arial" w:hAnsi="Arial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544BC"/>
    <w:rPr>
      <w:rFonts w:ascii="Arial" w:eastAsiaTheme="majorEastAsia" w:hAnsi="Arial" w:cstheme="majorBidi"/>
      <w:b/>
      <w:bCs/>
      <w:color w:val="00483A" w:themeColor="text2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544BC"/>
    <w:rPr>
      <w:rFonts w:ascii="Arial" w:eastAsiaTheme="majorEastAsia" w:hAnsi="Arial" w:cstheme="majorBidi"/>
      <w:b/>
      <w:bC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544BC"/>
    <w:rPr>
      <w:rFonts w:ascii="Arial" w:eastAsiaTheme="majorEastAsia" w:hAnsi="Arial" w:cstheme="majorBidi"/>
      <w:bCs/>
      <w:i/>
      <w:color w:val="000000" w:themeColor="tex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544BC"/>
    <w:rPr>
      <w:rFonts w:ascii="Arial" w:eastAsiaTheme="majorEastAsia" w:hAnsi="Arial" w:cstheme="majorBidi"/>
      <w:b/>
      <w:bCs/>
      <w:i/>
      <w:iCs/>
      <w:color w:val="00483A" w:themeColor="text2"/>
      <w:sz w:val="24"/>
    </w:rPr>
  </w:style>
  <w:style w:type="paragraph" w:styleId="Title">
    <w:name w:val="Title"/>
    <w:basedOn w:val="Normal"/>
    <w:next w:val="Normal"/>
    <w:link w:val="TitleChar"/>
    <w:uiPriority w:val="10"/>
    <w:rsid w:val="005544BC"/>
    <w:pPr>
      <w:pBdr>
        <w:bottom w:val="single" w:sz="8" w:space="4" w:color="27235A" w:themeColor="accent1"/>
      </w:pBdr>
      <w:spacing w:after="300" w:line="240" w:lineRule="auto"/>
      <w:contextualSpacing/>
    </w:pPr>
    <w:rPr>
      <w:rFonts w:eastAsiaTheme="majorEastAsia" w:cstheme="majorBidi"/>
      <w:color w:val="00352B" w:themeColor="text2" w:themeShade="BF"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544BC"/>
    <w:rPr>
      <w:rFonts w:ascii="Arial" w:eastAsiaTheme="majorEastAsia" w:hAnsi="Arial" w:cstheme="majorBidi"/>
      <w:color w:val="00352B" w:themeColor="text2" w:themeShade="BF"/>
      <w:spacing w:val="5"/>
      <w:kern w:val="28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1441"/>
    <w:pPr>
      <w:numPr>
        <w:ilvl w:val="1"/>
      </w:numPr>
    </w:pPr>
    <w:rPr>
      <w:rFonts w:eastAsiaTheme="majorEastAsia" w:cstheme="majorBidi"/>
      <w:i/>
      <w:iCs/>
      <w:color w:val="27235A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21441"/>
    <w:rPr>
      <w:rFonts w:ascii="Arial" w:eastAsiaTheme="majorEastAsia" w:hAnsi="Arial" w:cstheme="majorBidi"/>
      <w:i/>
      <w:iCs/>
      <w:color w:val="27235A" w:themeColor="accent1"/>
      <w:spacing w:val="15"/>
      <w:sz w:val="24"/>
      <w:szCs w:val="24"/>
    </w:rPr>
  </w:style>
  <w:style w:type="paragraph" w:customStyle="1" w:styleId="Title1">
    <w:name w:val="Title 1"/>
    <w:basedOn w:val="Heading1"/>
    <w:link w:val="Title1Char"/>
    <w:qFormat/>
    <w:rsid w:val="00491804"/>
    <w:pPr>
      <w:spacing w:before="240" w:after="360"/>
    </w:pPr>
    <w:rPr>
      <w:b w:val="0"/>
      <w:sz w:val="72"/>
      <w:szCs w:val="72"/>
    </w:rPr>
  </w:style>
  <w:style w:type="character" w:customStyle="1" w:styleId="Title1Char">
    <w:name w:val="Title 1 Char"/>
    <w:basedOn w:val="Heading1Char"/>
    <w:link w:val="Title1"/>
    <w:rsid w:val="00491804"/>
    <w:rPr>
      <w:rFonts w:ascii="Arial" w:eastAsiaTheme="majorEastAsia" w:hAnsi="Arial" w:cstheme="majorBidi"/>
      <w:b w:val="0"/>
      <w:bCs/>
      <w:color w:val="00483A" w:themeColor="text2"/>
      <w:sz w:val="72"/>
      <w:szCs w:val="72"/>
    </w:rPr>
  </w:style>
  <w:style w:type="paragraph" w:styleId="ListParagraph">
    <w:name w:val="List Paragraph"/>
    <w:basedOn w:val="Normal"/>
    <w:uiPriority w:val="34"/>
    <w:qFormat/>
    <w:rsid w:val="000214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1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A5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61A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1A5D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461A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1A5D"/>
    <w:rPr>
      <w:rFonts w:ascii="Arial" w:hAnsi="Arial"/>
      <w:sz w:val="24"/>
    </w:rPr>
  </w:style>
  <w:style w:type="table" w:styleId="TableGrid">
    <w:name w:val="Table Grid"/>
    <w:basedOn w:val="TableNormal"/>
    <w:uiPriority w:val="59"/>
    <w:rsid w:val="005E07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B4DE1"/>
    <w:rPr>
      <w:color w:val="3378CB" w:themeColor="hyperlink"/>
      <w:u w:val="single"/>
    </w:rPr>
  </w:style>
  <w:style w:type="character" w:styleId="Strong">
    <w:name w:val="Strong"/>
    <w:basedOn w:val="DefaultParagraphFont"/>
    <w:uiPriority w:val="22"/>
    <w:qFormat/>
    <w:rsid w:val="00B06CD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0DE7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44BC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483A" w:themeColor="text2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4BC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544BC"/>
    <w:pPr>
      <w:keepNext/>
      <w:keepLines/>
      <w:spacing w:before="200" w:after="0"/>
      <w:outlineLvl w:val="2"/>
    </w:pPr>
    <w:rPr>
      <w:rFonts w:eastAsiaTheme="majorEastAsia" w:cstheme="majorBidi"/>
      <w:bCs/>
      <w:i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544BC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483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20DE7"/>
    <w:pPr>
      <w:spacing w:after="0" w:line="240" w:lineRule="auto"/>
    </w:pPr>
    <w:rPr>
      <w:rFonts w:ascii="Arial" w:hAnsi="Arial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544BC"/>
    <w:rPr>
      <w:rFonts w:ascii="Arial" w:eastAsiaTheme="majorEastAsia" w:hAnsi="Arial" w:cstheme="majorBidi"/>
      <w:b/>
      <w:bCs/>
      <w:color w:val="00483A" w:themeColor="text2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544BC"/>
    <w:rPr>
      <w:rFonts w:ascii="Arial" w:eastAsiaTheme="majorEastAsia" w:hAnsi="Arial" w:cstheme="majorBidi"/>
      <w:b/>
      <w:bC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544BC"/>
    <w:rPr>
      <w:rFonts w:ascii="Arial" w:eastAsiaTheme="majorEastAsia" w:hAnsi="Arial" w:cstheme="majorBidi"/>
      <w:bCs/>
      <w:i/>
      <w:color w:val="000000" w:themeColor="tex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544BC"/>
    <w:rPr>
      <w:rFonts w:ascii="Arial" w:eastAsiaTheme="majorEastAsia" w:hAnsi="Arial" w:cstheme="majorBidi"/>
      <w:b/>
      <w:bCs/>
      <w:i/>
      <w:iCs/>
      <w:color w:val="00483A" w:themeColor="text2"/>
      <w:sz w:val="24"/>
    </w:rPr>
  </w:style>
  <w:style w:type="paragraph" w:styleId="Title">
    <w:name w:val="Title"/>
    <w:basedOn w:val="Normal"/>
    <w:next w:val="Normal"/>
    <w:link w:val="TitleChar"/>
    <w:uiPriority w:val="10"/>
    <w:rsid w:val="005544BC"/>
    <w:pPr>
      <w:pBdr>
        <w:bottom w:val="single" w:sz="8" w:space="4" w:color="27235A" w:themeColor="accent1"/>
      </w:pBdr>
      <w:spacing w:after="300" w:line="240" w:lineRule="auto"/>
      <w:contextualSpacing/>
    </w:pPr>
    <w:rPr>
      <w:rFonts w:eastAsiaTheme="majorEastAsia" w:cstheme="majorBidi"/>
      <w:color w:val="00352B" w:themeColor="text2" w:themeShade="BF"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544BC"/>
    <w:rPr>
      <w:rFonts w:ascii="Arial" w:eastAsiaTheme="majorEastAsia" w:hAnsi="Arial" w:cstheme="majorBidi"/>
      <w:color w:val="00352B" w:themeColor="text2" w:themeShade="BF"/>
      <w:spacing w:val="5"/>
      <w:kern w:val="28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1441"/>
    <w:pPr>
      <w:numPr>
        <w:ilvl w:val="1"/>
      </w:numPr>
    </w:pPr>
    <w:rPr>
      <w:rFonts w:eastAsiaTheme="majorEastAsia" w:cstheme="majorBidi"/>
      <w:i/>
      <w:iCs/>
      <w:color w:val="27235A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21441"/>
    <w:rPr>
      <w:rFonts w:ascii="Arial" w:eastAsiaTheme="majorEastAsia" w:hAnsi="Arial" w:cstheme="majorBidi"/>
      <w:i/>
      <w:iCs/>
      <w:color w:val="27235A" w:themeColor="accent1"/>
      <w:spacing w:val="15"/>
      <w:sz w:val="24"/>
      <w:szCs w:val="24"/>
    </w:rPr>
  </w:style>
  <w:style w:type="paragraph" w:customStyle="1" w:styleId="Title1">
    <w:name w:val="Title 1"/>
    <w:basedOn w:val="Heading1"/>
    <w:link w:val="Title1Char"/>
    <w:qFormat/>
    <w:rsid w:val="00491804"/>
    <w:pPr>
      <w:spacing w:before="240" w:after="360"/>
    </w:pPr>
    <w:rPr>
      <w:b w:val="0"/>
      <w:sz w:val="72"/>
      <w:szCs w:val="72"/>
    </w:rPr>
  </w:style>
  <w:style w:type="character" w:customStyle="1" w:styleId="Title1Char">
    <w:name w:val="Title 1 Char"/>
    <w:basedOn w:val="Heading1Char"/>
    <w:link w:val="Title1"/>
    <w:rsid w:val="00491804"/>
    <w:rPr>
      <w:rFonts w:ascii="Arial" w:eastAsiaTheme="majorEastAsia" w:hAnsi="Arial" w:cstheme="majorBidi"/>
      <w:b w:val="0"/>
      <w:bCs/>
      <w:color w:val="00483A" w:themeColor="text2"/>
      <w:sz w:val="72"/>
      <w:szCs w:val="72"/>
    </w:rPr>
  </w:style>
  <w:style w:type="paragraph" w:styleId="ListParagraph">
    <w:name w:val="List Paragraph"/>
    <w:basedOn w:val="Normal"/>
    <w:uiPriority w:val="34"/>
    <w:qFormat/>
    <w:rsid w:val="000214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1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A5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61A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1A5D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461A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1A5D"/>
    <w:rPr>
      <w:rFonts w:ascii="Arial" w:hAnsi="Arial"/>
      <w:sz w:val="24"/>
    </w:rPr>
  </w:style>
  <w:style w:type="table" w:styleId="TableGrid">
    <w:name w:val="Table Grid"/>
    <w:basedOn w:val="TableNormal"/>
    <w:uiPriority w:val="59"/>
    <w:rsid w:val="005E07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B4DE1"/>
    <w:rPr>
      <w:color w:val="3378CB" w:themeColor="hyperlink"/>
      <w:u w:val="single"/>
    </w:rPr>
  </w:style>
  <w:style w:type="character" w:styleId="Strong">
    <w:name w:val="Strong"/>
    <w:basedOn w:val="DefaultParagraphFont"/>
    <w:uiPriority w:val="22"/>
    <w:qFormat/>
    <w:rsid w:val="00B06C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9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48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83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96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8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1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66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9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57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1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09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6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40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97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98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0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3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82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63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492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5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72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24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07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91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21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92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87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6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5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34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64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63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5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814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480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016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91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5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5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8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15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82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9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6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02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70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958312">
                          <w:marLeft w:val="0"/>
                          <w:marRight w:val="0"/>
                          <w:marTop w:val="6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3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63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37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39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85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9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1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45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61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74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7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60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44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66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9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43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6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28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44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541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348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863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6579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9894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5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1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701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89431">
                          <w:marLeft w:val="0"/>
                          <w:marRight w:val="0"/>
                          <w:marTop w:val="6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07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3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66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451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1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0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63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506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86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12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5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34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77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21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87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2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55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41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565387">
                          <w:marLeft w:val="0"/>
                          <w:marRight w:val="0"/>
                          <w:marTop w:val="6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80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9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69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7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94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383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9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1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91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95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945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44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62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8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66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- OCC">
      <a:dk1>
        <a:sysClr val="windowText" lastClr="000000"/>
      </a:dk1>
      <a:lt1>
        <a:sysClr val="window" lastClr="FFFFFF"/>
      </a:lt1>
      <a:dk2>
        <a:srgbClr val="00483A"/>
      </a:dk2>
      <a:lt2>
        <a:srgbClr val="7FA39C"/>
      </a:lt2>
      <a:accent1>
        <a:srgbClr val="27235A"/>
      </a:accent1>
      <a:accent2>
        <a:srgbClr val="6460AB"/>
      </a:accent2>
      <a:accent3>
        <a:srgbClr val="50B948"/>
      </a:accent3>
      <a:accent4>
        <a:srgbClr val="EC008C"/>
      </a:accent4>
      <a:accent5>
        <a:srgbClr val="6E1B2D"/>
      </a:accent5>
      <a:accent6>
        <a:srgbClr val="F7941E"/>
      </a:accent6>
      <a:hlink>
        <a:srgbClr val="3378CB"/>
      </a:hlink>
      <a:folHlink>
        <a:srgbClr val="B139A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8DDD39-FE8C-469F-A867-9E7E3462E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1C07D688</Template>
  <TotalTime>1</TotalTime>
  <Pages>1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Oxfordshire County Council</Company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jack.yuille</dc:creator>
  <cp:lastModifiedBy>Vanessa.sibley</cp:lastModifiedBy>
  <cp:revision>2</cp:revision>
  <cp:lastPrinted>2015-09-24T14:40:00Z</cp:lastPrinted>
  <dcterms:created xsi:type="dcterms:W3CDTF">2017-08-16T09:48:00Z</dcterms:created>
  <dcterms:modified xsi:type="dcterms:W3CDTF">2017-08-16T09:48:00Z</dcterms:modified>
</cp:coreProperties>
</file>